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全省社会消防工作先进单位和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先进工作者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表彰对象名单</w:t>
      </w:r>
    </w:p>
    <w:bookmarkEnd w:id="0"/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一、全省社会消防工作先进单位（10个）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武汉市公安局交通管理支队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黄石市西塞山区澄月街道办事处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丹江口市六里坪镇人民政府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荆门市财政局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中国电信股份有限公司孝感分公司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通山县民政局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随州市曾都区淅河镇人民政府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恩施市金子坝街道办事处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国家税务总局湖北省税务局机关服务中心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-1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湖北省物业服务和管理协会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二、全省社会消防工作先进工作者（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50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武汉市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许华庆  武汉市应急管理局火灾防治救援协调处副处长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杨  欣  武汉市消防救援支队防火监督处副处长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代七九  武汉市东西湖区应急管理局副局长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李  珩  武汉市第三十九中学校长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雷  明  武汉大学人民医院保卫处副主任科员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黄石市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刘会忠  阳新县公安局副局长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张晓辉  </w:t>
      </w:r>
      <w:r>
        <w:rPr>
          <w:rFonts w:hint="eastAsia" w:ascii="方正仿宋_GBK" w:hAnsi="方正仿宋_GBK" w:eastAsia="方正仿宋_GBK" w:cs="方正仿宋_GBK"/>
          <w:bCs/>
          <w:color w:val="auto"/>
          <w:spacing w:val="-20"/>
          <w:sz w:val="32"/>
          <w:szCs w:val="32"/>
          <w:highlight w:val="none"/>
          <w:lang w:val="en-US" w:eastAsia="zh-CN"/>
        </w:rPr>
        <w:t>黄石经济技术开发区金山街道平安建设办公室副主任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十堰市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余绍朝  十堰市应急管理局局长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徐严林  十堰市公安局张湾分局花果派出所社区中队长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罗昌松  十堰市茅箭区消防救援大队副大队长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襄阳市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  平  襄阳市民政局养老服务和儿童福利科科长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张丽华  襄阳市消防救援支队副支队长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刘  威  保康县公安局店垭派出所民警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余春伍  中国电信股份有限公司襄州分公司总经理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宜昌市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梁  徽  宜昌市西陵区西坝街道办事处党工委副书记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程  楠  宜昌市夷陵区政府办公室股长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陈  胜  宜昌市高新区南苑股份经济合作社牵头负责人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张鹏飞  湖北三宁化工股份有限公司安全总监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荆州市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陈  晨  荆州市教育局基础教育科四级主任科员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李祥强  荆州市消防救援支队防火监督科二级指挥员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  帆  石首市东升镇副镇长、武装部部长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荆门市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李晓峰  荆门市消防救援支队防火监督科科长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  丽  荆门市漳河新区漳河镇副镇长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鄂州市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熊  浩  鄂州市委编制委员会办公室监督检查科科长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朱泽睿  鄂州市蓝焰牵手志愿服务队队长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孝感市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董  伟  </w:t>
      </w:r>
      <w:r>
        <w:rPr>
          <w:rFonts w:hint="eastAsia" w:ascii="方正仿宋_GBK" w:hAnsi="方正仿宋_GBK" w:eastAsia="方正仿宋_GBK" w:cs="方正仿宋_GBK"/>
          <w:bCs/>
          <w:color w:val="auto"/>
          <w:spacing w:val="-20"/>
          <w:sz w:val="32"/>
          <w:szCs w:val="32"/>
          <w:highlight w:val="none"/>
          <w:lang w:val="en-US" w:eastAsia="zh-CN"/>
        </w:rPr>
        <w:t>孝感市高新区消防救援大队北京路政府专职小型站站长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费玉钏  安陆市应急管理局应急救援中心主任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杨凯彪  大悟县公安局城关派出所副所长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黄冈市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祝海良  黄冈市政府办公室秘书三科科长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李金舟  麻城市应急管理局局长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咸宁市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徐堋涵  咸宁市政府办公室秘书五科副科长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熊  璇  赤壁市委编制委员会办公室主任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陈  刚  崇阳县卫生健康局副局长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随州市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程海威  随州市政府办公室秘书五科科长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刘  晨  随州市应急管理局综合协调科科长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恩施州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李英杰  恩施州委政法委扫黑除恶督导科副科长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康  平  宣恩县李家河镇武装部部长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熊  刚  咸丰县政府办公室副主任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pacing w:line="240" w:lineRule="auto"/>
        <w:ind w:left="0" w:leftChars="0" w:firstLine="420" w:firstLineChars="200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仙桃市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荣卫华  仙桃市剅河镇党委副书记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天门市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王清华  天门市卫生健康委员会副主任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潜江市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张永鹏  潜江市王场镇政府经济发展办副主任、安监站站长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神农架林区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张  鑫  神农架林区公安局松柏派出所责任区中队长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省直部门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靳冲冲  省政府办公厅四级调研员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庞晓辉  省委宣传部办公室三级调研员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陈海燕  省司法厅四级调研员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刘  治  省财政厅预算处二级主任科员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 xml:space="preserve">陈三明  </w:t>
      </w:r>
      <w:r>
        <w:rPr>
          <w:rFonts w:hint="eastAsia" w:ascii="方正仿宋_GBK" w:hAnsi="方正仿宋_GBK" w:eastAsia="方正仿宋_GBK" w:cs="方正仿宋_GBK"/>
          <w:bCs/>
          <w:color w:val="auto"/>
          <w:spacing w:val="-20"/>
          <w:sz w:val="32"/>
          <w:szCs w:val="32"/>
          <w:highlight w:val="none"/>
          <w:lang w:val="en-US" w:eastAsia="zh-CN"/>
        </w:rPr>
        <w:t>省人力资源和社会保障厅机关后勤服务中心副主任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张满可  省住房和城乡建设厅工程质量安全监管处副处长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閤明旺  省市场监督管理局一级主任科员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lang w:val="en-US" w:eastAsia="zh-CN"/>
        </w:rPr>
        <w:t>吴世平  国家金融监督管理总局湖北监管局一级主任科员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jliNGVhMGEwY2U1ZTBhMzdiYTI1NWRlYWIwNWEifQ=="/>
  </w:docVars>
  <w:rsids>
    <w:rsidRoot w:val="4EE01C41"/>
    <w:rsid w:val="4EE0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2023-11-13T04:30:00Z</dcterms:created>
  <dc:creator>Ib</dc:creator>
  <cp:lastModifiedBy>Ib</cp:lastModifiedBy>
  <dcterms:modified xsi:type="dcterms:W3CDTF">2023-11-13T04:31:18Z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0A8AF2ECD0144942ABF31F5D23B4F4BA_11</vt:lpwstr>
  </property>
</Properties>
</file>