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证书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领取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所需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准备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资料格式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一</w:t>
      </w:r>
      <w:r>
        <w:rPr>
          <w:rFonts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现场委托他人代领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准备材料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（一）被委托人身份证原件、委托人员和被委托人身份证</w:t>
      </w:r>
      <w:r>
        <w:rPr>
          <w:rFonts w:ascii="Times New Roman" w:hAnsi="Times New Roman" w:eastAsia="方正仿宋_GBK" w:cs="Times New Roman"/>
          <w:sz w:val="32"/>
          <w:szCs w:val="32"/>
        </w:rPr>
        <w:t>正、反面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inline distT="0" distB="0" distL="114300" distR="114300">
            <wp:extent cx="3748405" cy="4757420"/>
            <wp:effectExtent l="0" t="0" r="4445" b="5080"/>
            <wp:docPr id="1" name="图片 2" descr="src=http___bkimg.cdn.bcebos.com_pic_1b4c510fd9f9d72af7d58f51da2a2834359bbbcd&amp;refer=http___bkimg.cdn.bcebos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src=http___bkimg.cdn.bcebos.com_pic_1b4c510fd9f9d72af7d58f51da2a2834359bbbcd&amp;refer=http___bkimg.cdn.bcebos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75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方正仿宋_GBK" w:cs="Times New Roman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授权委托书</w:t>
      </w:r>
    </w:p>
    <w:p>
      <w:pPr>
        <w:spacing w:line="540" w:lineRule="exact"/>
        <w:ind w:firstLine="629"/>
        <w:jc w:val="center"/>
        <w:rPr>
          <w:rFonts w:hint="eastAsia" w:ascii="仿宋_GB2312" w:hAnsi="仿宋" w:eastAsia="仿宋_GB2312"/>
          <w:b/>
          <w:sz w:val="44"/>
          <w:szCs w:val="44"/>
        </w:rPr>
      </w:pPr>
      <w:r>
        <w:rPr>
          <w:rFonts w:hint="eastAsia" w:ascii="仿宋_GB2312" w:hAnsi="仿宋" w:eastAsia="仿宋_GB2312"/>
          <w:b/>
          <w:sz w:val="44"/>
          <w:szCs w:val="44"/>
        </w:rPr>
        <w:t>授权委托书</w:t>
      </w:r>
    </w:p>
    <w:p>
      <w:pPr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 本人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</w:rPr>
        <w:t>身份证号：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今委托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身份证号：</w:t>
      </w:r>
      <w:r>
        <w:rPr>
          <w:rFonts w:hint="eastAsia" w:ascii="楷体_GB2312" w:hAnsi="楷体_GB2312" w:eastAsia="楷体_GB2312" w:cs="楷体_GB2312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eastAsia="zh-CN"/>
        </w:rPr>
        <w:t>）代领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消防设施操作员职业资格证书，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对代领过程中所签署的有关文件，本人予以认可，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如出现证书遗失等情况，后果由本人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承担。       </w:t>
      </w: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</w:t>
      </w:r>
    </w:p>
    <w:p>
      <w:pPr>
        <w:spacing w:line="5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）:</w:t>
      </w:r>
    </w:p>
    <w:p>
      <w:pPr>
        <w:spacing w:line="540" w:lineRule="exact"/>
        <w:ind w:firstLine="62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        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540" w:lineRule="exact"/>
        <w:ind w:firstLine="2880" w:firstLineChars="9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被委托人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签字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加盖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手印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）:</w:t>
      </w:r>
    </w:p>
    <w:p>
      <w:pPr>
        <w:spacing w:line="540" w:lineRule="exact"/>
        <w:ind w:firstLine="62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          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540" w:lineRule="exact"/>
        <w:ind w:firstLine="62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         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    月    日</w:t>
      </w:r>
    </w:p>
    <w:p>
      <w:pPr>
        <w:spacing w:line="540" w:lineRule="exact"/>
        <w:ind w:firstLine="62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二</w:t>
      </w:r>
      <w:r>
        <w:rPr>
          <w:rFonts w:ascii="Times New Roman" w:hAnsi="Times New Roman" w:eastAsia="方正黑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快递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邮寄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申请准备材料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消防设施操作员职业资格证书领取邮寄服务申请表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121"/>
        <w:gridCol w:w="2411"/>
        <w:gridCol w:w="2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申请人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身份证号码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考试时间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证书类别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val="en-US" w:eastAsia="zh-CN"/>
              </w:rPr>
              <w:t>邮寄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  <w:t>地址</w:t>
            </w:r>
          </w:p>
        </w:tc>
        <w:tc>
          <w:tcPr>
            <w:tcW w:w="639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郑重承诺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：本人已知晓领取证书相关规定，提供的本人所有信息全部真实、准确、完整、有效，并确认本人符合领取证书条件，如因本人提供信息错误而造成证书未能及时投递的，或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邮寄过程中证书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出现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损毁、遗失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本人自愿承担一切后果。</w:t>
            </w:r>
          </w:p>
          <w:p>
            <w:pPr>
              <w:widowControl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           领证人（签字并加盖手印）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：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日期 ：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 xml:space="preserve">  年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/>
              </w:rPr>
              <w:t>附：身份证复印件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  <w:t xml:space="preserve">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</w:trPr>
        <w:tc>
          <w:tcPr>
            <w:tcW w:w="4260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760980" cy="1800225"/>
                  <wp:effectExtent l="0" t="0" r="1270" b="9525"/>
                  <wp:docPr id="2" name="图片 2" descr="src=http___bkimg.cdn.bcebos.com_pic_1b4c510fd9f9d72af7d58f51da2a2834359bbbcd&amp;refer=http___bkimg.cdn.bcebos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src=http___bkimg.cdn.bcebos.com_pic_1b4c510fd9f9d72af7d58f51da2a2834359bbbcd&amp;refer=http___bkimg.cdn.bcebos.web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49381" r="14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098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2879090" cy="1800225"/>
                  <wp:effectExtent l="0" t="0" r="16510" b="9525"/>
                  <wp:docPr id="3" name="图片 2" descr="src=http___bkimg.cdn.bcebos.com_pic_1b4c510fd9f9d72af7d58f51da2a2834359bbbcd&amp;refer=http___bkimg.cdn.bcebos.web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src=http___bkimg.cdn.bcebos.com_pic_1b4c510fd9f9d72af7d58f51da2a2834359bbbcd&amp;refer=http___bkimg.cdn.bcebos.webp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-228" b="506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09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  <w:r>
        <w:rPr>
          <w:rFonts w:hint="eastAsia" w:ascii="仿宋_GB2312" w:hAnsi="仿宋_GB2312" w:cs="仿宋_GB2312"/>
          <w:b/>
          <w:bCs w:val="0"/>
          <w:sz w:val="24"/>
          <w:szCs w:val="24"/>
          <w:lang w:eastAsia="zh-CN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1.证书邮寄申请必须由本人提出，姓名、身份证号码、联系电话及邮寄地址等相关信息必须填写准确。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24"/>
          <w:szCs w:val="24"/>
          <w:lang w:eastAsia="zh-CN"/>
        </w:rPr>
        <w:t>2.领证人凭身份证原件与投递员当面开拆邮件，验收无误后签字收取证书。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  <w:t>3.证书邮寄费由领证人支付（货到付款）。邮寄费参照顺丰速递资费标准执行。</w:t>
      </w:r>
    </w:p>
    <w:sectPr>
      <w:pgSz w:w="11906" w:h="16838"/>
      <w:pgMar w:top="2098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A6BEFA"/>
    <w:multiLevelType w:val="singleLevel"/>
    <w:tmpl w:val="02A6BEF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05"/>
    <w:rsid w:val="00056C05"/>
    <w:rsid w:val="00706FEB"/>
    <w:rsid w:val="00B93D24"/>
    <w:rsid w:val="01074D08"/>
    <w:rsid w:val="03C525EF"/>
    <w:rsid w:val="041365ED"/>
    <w:rsid w:val="0BE3590A"/>
    <w:rsid w:val="0D523741"/>
    <w:rsid w:val="0EDA40F6"/>
    <w:rsid w:val="101A2A8C"/>
    <w:rsid w:val="10A11B13"/>
    <w:rsid w:val="136345EB"/>
    <w:rsid w:val="14E61ED5"/>
    <w:rsid w:val="16875EBB"/>
    <w:rsid w:val="16CF19F9"/>
    <w:rsid w:val="17DF000D"/>
    <w:rsid w:val="21597697"/>
    <w:rsid w:val="26DE1304"/>
    <w:rsid w:val="28E85099"/>
    <w:rsid w:val="2F96081B"/>
    <w:rsid w:val="346F5D44"/>
    <w:rsid w:val="35FC5DC9"/>
    <w:rsid w:val="3BF23514"/>
    <w:rsid w:val="3E68574E"/>
    <w:rsid w:val="46D8488D"/>
    <w:rsid w:val="493F1B65"/>
    <w:rsid w:val="4DB42317"/>
    <w:rsid w:val="4F7A521B"/>
    <w:rsid w:val="54987DDD"/>
    <w:rsid w:val="5E08087F"/>
    <w:rsid w:val="5F632FE9"/>
    <w:rsid w:val="64532104"/>
    <w:rsid w:val="6531690D"/>
    <w:rsid w:val="671E6E4A"/>
    <w:rsid w:val="67E95584"/>
    <w:rsid w:val="6A3F3984"/>
    <w:rsid w:val="6B8359E9"/>
    <w:rsid w:val="72C708F5"/>
    <w:rsid w:val="73142C88"/>
    <w:rsid w:val="7C184FB7"/>
    <w:rsid w:val="7C42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Body text|2"/>
    <w:basedOn w:val="1"/>
    <w:qFormat/>
    <w:uiPriority w:val="0"/>
    <w:pPr>
      <w:spacing w:line="239" w:lineRule="exact"/>
      <w:ind w:firstLine="320"/>
    </w:pPr>
    <w:rPr>
      <w:rFonts w:ascii="宋体" w:hAnsi="宋体" w:eastAsia="宋体" w:cs="宋体"/>
      <w:sz w:val="15"/>
      <w:szCs w:val="15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306</Words>
  <Characters>311</Characters>
  <Lines>18</Lines>
  <Paragraphs>5</Paragraphs>
  <TotalTime>0</TotalTime>
  <ScaleCrop>false</ScaleCrop>
  <LinksUpToDate>false</LinksUpToDate>
  <CharactersWithSpaces>562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2021-04-27T09:49:00Z</dcterms:created>
  <dc:creator>孙 岗岗</dc:creator>
  <cp:lastModifiedBy>Lenovo</cp:lastModifiedBy>
  <dcterms:modified xsi:type="dcterms:W3CDTF">2022-06-21T02:13:01Z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54EA134AC72444B78B1E1CC81F1FB99E</vt:lpwstr>
  </property>
</Properties>
</file>